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【様式４】</w:t>
      </w:r>
    </w:p>
    <w:p w:rsidR="00000000" w:rsidDel="00000000" w:rsidP="00000000" w:rsidRDefault="00000000" w:rsidRPr="00000000" w14:paraId="00000002">
      <w:pPr>
        <w:jc w:val="right"/>
        <w:rPr>
          <w:rFonts w:ascii="MS Gothic" w:cs="MS Gothic" w:eastAsia="MS Gothic" w:hAnsi="MS Gothic"/>
          <w:sz w:val="24"/>
          <w:szCs w:val="24"/>
        </w:rPr>
      </w:pPr>
      <w:r w:rsidDel="00000000" w:rsidR="00000000" w:rsidRPr="00000000">
        <w:rPr>
          <w:rtl w:val="0"/>
        </w:rPr>
      </w:r>
    </w:p>
    <w:p w:rsidR="00000000" w:rsidDel="00000000" w:rsidP="00000000" w:rsidRDefault="00000000" w:rsidRPr="00000000" w14:paraId="00000003">
      <w:pPr>
        <w:jc w:val="center"/>
        <w:rPr>
          <w:rFonts w:ascii="MS Gothic" w:cs="MS Gothic" w:eastAsia="MS Gothic" w:hAnsi="MS Gothic"/>
          <w:sz w:val="28"/>
          <w:szCs w:val="28"/>
        </w:rPr>
      </w:pPr>
      <w:r w:rsidDel="00000000" w:rsidR="00000000" w:rsidRPr="00000000">
        <w:rPr>
          <w:rFonts w:ascii="MS Gothic" w:cs="MS Gothic" w:eastAsia="MS Gothic" w:hAnsi="MS Gothic"/>
          <w:sz w:val="28"/>
          <w:szCs w:val="28"/>
          <w:rtl w:val="0"/>
        </w:rPr>
        <w:t xml:space="preserve">「地域の復興まちづくりに向けた支援体制の強化事業」</w:t>
      </w:r>
    </w:p>
    <w:p w:rsidR="00000000" w:rsidDel="00000000" w:rsidP="00000000" w:rsidRDefault="00000000" w:rsidRPr="00000000" w14:paraId="00000004">
      <w:pPr>
        <w:jc w:val="center"/>
        <w:rPr>
          <w:rFonts w:ascii="MS Gothic" w:cs="MS Gothic" w:eastAsia="MS Gothic" w:hAnsi="MS Gothic"/>
          <w:sz w:val="28"/>
          <w:szCs w:val="28"/>
        </w:rPr>
      </w:pPr>
      <w:r w:rsidDel="00000000" w:rsidR="00000000" w:rsidRPr="00000000">
        <w:rPr>
          <w:rFonts w:ascii="MS Gothic" w:cs="MS Gothic" w:eastAsia="MS Gothic" w:hAnsi="MS Gothic"/>
          <w:color w:val="000000"/>
          <w:sz w:val="28"/>
          <w:szCs w:val="28"/>
          <w:rtl w:val="0"/>
        </w:rPr>
        <w:t xml:space="preserve">【見積書</w:t>
      </w:r>
      <w:r w:rsidDel="00000000" w:rsidR="00000000" w:rsidRPr="00000000">
        <w:rPr>
          <w:rFonts w:ascii="MS Gothic" w:cs="MS Gothic" w:eastAsia="MS Gothic" w:hAnsi="MS Gothic"/>
          <w:sz w:val="28"/>
          <w:szCs w:val="28"/>
          <w:rtl w:val="0"/>
        </w:rPr>
        <w:t xml:space="preserve">】</w:t>
      </w:r>
    </w:p>
    <w:p w:rsidR="00000000" w:rsidDel="00000000" w:rsidP="00000000" w:rsidRDefault="00000000" w:rsidRPr="00000000" w14:paraId="00000005">
      <w:pPr>
        <w:jc w:val="left"/>
        <w:rPr>
          <w:rFonts w:ascii="MS Mincho" w:cs="MS Mincho" w:eastAsia="MS Mincho" w:hAnsi="MS Mincho"/>
          <w:sz w:val="22"/>
          <w:szCs w:val="22"/>
        </w:rPr>
      </w:pPr>
      <w:r w:rsidDel="00000000" w:rsidR="00000000" w:rsidRPr="00000000">
        <w:rPr>
          <w:rtl w:val="0"/>
        </w:rPr>
      </w:r>
    </w:p>
    <w:tbl>
      <w:tblPr>
        <w:tblStyle w:val="Table1"/>
        <w:tblW w:w="906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3"/>
        <w:gridCol w:w="2693"/>
        <w:gridCol w:w="1418"/>
        <w:gridCol w:w="3536"/>
        <w:tblGridChange w:id="0">
          <w:tblGrid>
            <w:gridCol w:w="1413"/>
            <w:gridCol w:w="2693"/>
            <w:gridCol w:w="1418"/>
            <w:gridCol w:w="3536"/>
          </w:tblGrid>
        </w:tblGridChange>
      </w:tblGrid>
      <w:tr>
        <w:trPr>
          <w:cantSplit w:val="0"/>
          <w:trHeight w:val="812" w:hRule="atLeast"/>
          <w:tblHeader w:val="0"/>
        </w:trPr>
        <w:tc>
          <w:tcPr>
            <w:vAlign w:val="center"/>
          </w:tcPr>
          <w:p w:rsidR="00000000" w:rsidDel="00000000" w:rsidP="00000000" w:rsidRDefault="00000000" w:rsidRPr="00000000" w14:paraId="00000006">
            <w:pPr>
              <w:jc w:val="center"/>
              <w:rPr>
                <w:rFonts w:ascii="MS Gothic" w:cs="MS Gothic" w:eastAsia="MS Gothic" w:hAnsi="MS Gothic"/>
                <w:b w:val="1"/>
                <w:bCs w:val="1"/>
                <w:sz w:val="24"/>
                <w:szCs w:val="24"/>
              </w:rPr>
            </w:pPr>
            <w:r w:rsidDel="00000000" w:rsidR="00000000" w:rsidRPr="00000000">
              <w:rPr>
                <w:rFonts w:ascii="MS Gothic" w:cs="MS Gothic" w:eastAsia="MS Gothic" w:hAnsi="MS Gothic"/>
                <w:b w:val="1"/>
                <w:bCs w:val="1"/>
                <w:sz w:val="24"/>
                <w:szCs w:val="24"/>
                <w:rtl w:val="0"/>
              </w:rPr>
              <w:t xml:space="preserve">費目</w:t>
            </w:r>
          </w:p>
        </w:tc>
        <w:tc>
          <w:tcPr>
            <w:vAlign w:val="center"/>
          </w:tcPr>
          <w:p w:rsidR="00000000" w:rsidDel="00000000" w:rsidP="00000000" w:rsidRDefault="00000000" w:rsidRPr="00000000" w14:paraId="00000007">
            <w:pPr>
              <w:jc w:val="center"/>
              <w:rPr>
                <w:rFonts w:ascii="MS Gothic" w:cs="MS Gothic" w:eastAsia="MS Gothic" w:hAnsi="MS Gothic"/>
                <w:b w:val="1"/>
                <w:bCs w:val="1"/>
                <w:sz w:val="24"/>
                <w:szCs w:val="24"/>
              </w:rPr>
            </w:pPr>
            <w:r w:rsidDel="00000000" w:rsidR="00000000" w:rsidRPr="00000000">
              <w:rPr>
                <w:rFonts w:ascii="MS Gothic" w:cs="MS Gothic" w:eastAsia="MS Gothic" w:hAnsi="MS Gothic"/>
                <w:b w:val="1"/>
                <w:bCs w:val="1"/>
                <w:sz w:val="24"/>
                <w:szCs w:val="24"/>
                <w:rtl w:val="0"/>
              </w:rPr>
              <w:t xml:space="preserve">積算内訳</w:t>
            </w:r>
          </w:p>
          <w:p w:rsidR="00000000" w:rsidDel="00000000" w:rsidP="00000000" w:rsidRDefault="00000000" w:rsidRPr="00000000" w14:paraId="00000008">
            <w:pPr>
              <w:jc w:val="center"/>
              <w:rPr>
                <w:rFonts w:ascii="MS Gothic" w:cs="MS Gothic" w:eastAsia="MS Gothic" w:hAnsi="MS Gothic"/>
                <w:b w:val="1"/>
                <w:bCs w:val="1"/>
                <w:sz w:val="24"/>
                <w:szCs w:val="24"/>
              </w:rPr>
            </w:pPr>
            <w:r w:rsidDel="00000000" w:rsidR="00000000" w:rsidRPr="00000000">
              <w:rPr>
                <w:rFonts w:ascii="MS Gothic" w:cs="MS Gothic" w:eastAsia="MS Gothic" w:hAnsi="MS Gothic"/>
                <w:b w:val="1"/>
                <w:bCs w:val="1"/>
                <w:sz w:val="24"/>
                <w:szCs w:val="24"/>
                <w:rtl w:val="0"/>
              </w:rPr>
              <w:t xml:space="preserve">（単価×数量など）</w:t>
            </w:r>
          </w:p>
        </w:tc>
        <w:tc>
          <w:tcPr>
            <w:vAlign w:val="center"/>
          </w:tcPr>
          <w:p w:rsidR="00000000" w:rsidDel="00000000" w:rsidP="00000000" w:rsidRDefault="00000000" w:rsidRPr="00000000" w14:paraId="00000009">
            <w:pPr>
              <w:jc w:val="center"/>
              <w:rPr>
                <w:rFonts w:ascii="MS Gothic" w:cs="MS Gothic" w:eastAsia="MS Gothic" w:hAnsi="MS Gothic"/>
                <w:b w:val="1"/>
                <w:bCs w:val="1"/>
                <w:sz w:val="24"/>
                <w:szCs w:val="24"/>
              </w:rPr>
            </w:pPr>
            <w:r w:rsidDel="00000000" w:rsidR="00000000" w:rsidRPr="00000000">
              <w:rPr>
                <w:rFonts w:ascii="MS Gothic" w:cs="MS Gothic" w:eastAsia="MS Gothic" w:hAnsi="MS Gothic"/>
                <w:b w:val="1"/>
                <w:bCs w:val="1"/>
                <w:sz w:val="24"/>
                <w:szCs w:val="24"/>
                <w:rtl w:val="0"/>
              </w:rPr>
              <w:t xml:space="preserve">金額（円）</w:t>
            </w:r>
          </w:p>
        </w:tc>
        <w:tc>
          <w:tcPr>
            <w:vAlign w:val="center"/>
          </w:tcPr>
          <w:p w:rsidR="00000000" w:rsidDel="00000000" w:rsidP="00000000" w:rsidRDefault="00000000" w:rsidRPr="00000000" w14:paraId="0000000A">
            <w:pPr>
              <w:jc w:val="center"/>
              <w:rPr>
                <w:rFonts w:ascii="MS Gothic" w:cs="MS Gothic" w:eastAsia="MS Gothic" w:hAnsi="MS Gothic"/>
                <w:b w:val="1"/>
                <w:bCs w:val="1"/>
                <w:sz w:val="24"/>
                <w:szCs w:val="24"/>
              </w:rPr>
            </w:pPr>
            <w:r w:rsidDel="00000000" w:rsidR="00000000" w:rsidRPr="00000000">
              <w:rPr>
                <w:rFonts w:ascii="MS Gothic" w:cs="MS Gothic" w:eastAsia="MS Gothic" w:hAnsi="MS Gothic"/>
                <w:b w:val="1"/>
                <w:bCs w:val="1"/>
                <w:sz w:val="24"/>
                <w:szCs w:val="24"/>
                <w:rtl w:val="0"/>
              </w:rPr>
              <w:t xml:space="preserve">備考</w:t>
            </w:r>
          </w:p>
          <w:p w:rsidR="00000000" w:rsidDel="00000000" w:rsidP="00000000" w:rsidRDefault="00000000" w:rsidRPr="00000000" w14:paraId="0000000B">
            <w:pPr>
              <w:jc w:val="center"/>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(具体的な使途など)</w:t>
            </w:r>
          </w:p>
        </w:tc>
      </w:tr>
      <w:tr>
        <w:trPr>
          <w:cantSplit w:val="0"/>
          <w:trHeight w:val="794" w:hRule="atLeast"/>
          <w:tblHeader w:val="0"/>
        </w:trPr>
        <w:tc>
          <w:tcPr>
            <w:vAlign w:val="center"/>
          </w:tcPr>
          <w:p w:rsidR="00000000" w:rsidDel="00000000" w:rsidP="00000000" w:rsidRDefault="00000000" w:rsidRPr="00000000" w14:paraId="0000000C">
            <w:pPr>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D">
            <w:pPr>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E">
            <w:pPr>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人件費</w:t>
            </w:r>
          </w:p>
          <w:p w:rsidR="00000000" w:rsidDel="00000000" w:rsidP="00000000" w:rsidRDefault="00000000" w:rsidRPr="00000000" w14:paraId="0000000F">
            <w:pPr>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（個人別）</w:t>
            </w:r>
          </w:p>
          <w:p w:rsidR="00000000" w:rsidDel="00000000" w:rsidP="00000000" w:rsidRDefault="00000000" w:rsidRPr="00000000" w14:paraId="00000010">
            <w:pPr>
              <w:jc w:val="both"/>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11">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2">
            <w:pP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13">
            <w:pP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14">
            <w:pPr>
              <w:rPr>
                <w:rFonts w:ascii="MS Mincho" w:cs="MS Mincho" w:eastAsia="MS Mincho" w:hAnsi="MS Mincho"/>
                <w:sz w:val="24"/>
                <w:szCs w:val="24"/>
              </w:rPr>
            </w:pPr>
            <w:r w:rsidDel="00000000" w:rsidR="00000000" w:rsidRPr="00000000">
              <w:rPr>
                <w:rtl w:val="0"/>
              </w:rPr>
            </w:r>
          </w:p>
        </w:tc>
      </w:tr>
      <w:tr>
        <w:trPr>
          <w:cantSplit w:val="0"/>
          <w:trHeight w:val="794" w:hRule="atLeast"/>
          <w:tblHeader w:val="0"/>
        </w:trPr>
        <w:tc>
          <w:tcPr>
            <w:vAlign w:val="center"/>
          </w:tcPr>
          <w:p w:rsidR="00000000" w:rsidDel="00000000" w:rsidP="00000000" w:rsidRDefault="00000000" w:rsidRPr="00000000" w14:paraId="00000015">
            <w:pPr>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旅費交通費</w:t>
            </w:r>
          </w:p>
        </w:tc>
        <w:tc>
          <w:tcPr>
            <w:vAlign w:val="center"/>
          </w:tcPr>
          <w:p w:rsidR="00000000" w:rsidDel="00000000" w:rsidP="00000000" w:rsidRDefault="00000000" w:rsidRPr="00000000" w14:paraId="00000016">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7">
            <w:pP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18">
            <w:pP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19">
            <w:pPr>
              <w:rPr>
                <w:rFonts w:ascii="MS Mincho" w:cs="MS Mincho" w:eastAsia="MS Mincho" w:hAnsi="MS Mincho"/>
                <w:sz w:val="24"/>
                <w:szCs w:val="24"/>
              </w:rPr>
            </w:pPr>
            <w:r w:rsidDel="00000000" w:rsidR="00000000" w:rsidRPr="00000000">
              <w:rPr>
                <w:rtl w:val="0"/>
              </w:rPr>
            </w:r>
          </w:p>
        </w:tc>
      </w:tr>
      <w:tr>
        <w:trPr>
          <w:cantSplit w:val="0"/>
          <w:trHeight w:val="794" w:hRule="atLeast"/>
          <w:tblHeader w:val="0"/>
        </w:trPr>
        <w:tc>
          <w:tcPr>
            <w:vAlign w:val="center"/>
          </w:tcPr>
          <w:p w:rsidR="00000000" w:rsidDel="00000000" w:rsidP="00000000" w:rsidRDefault="00000000" w:rsidRPr="00000000" w14:paraId="0000001A">
            <w:pPr>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謝金</w:t>
            </w:r>
          </w:p>
        </w:tc>
        <w:tc>
          <w:tcPr>
            <w:vAlign w:val="center"/>
          </w:tcPr>
          <w:p w:rsidR="00000000" w:rsidDel="00000000" w:rsidP="00000000" w:rsidRDefault="00000000" w:rsidRPr="00000000" w14:paraId="0000001B">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C">
            <w:pP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1D">
            <w:pP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1E">
            <w:pPr>
              <w:rPr>
                <w:rFonts w:ascii="MS Mincho" w:cs="MS Mincho" w:eastAsia="MS Mincho" w:hAnsi="MS Mincho"/>
                <w:sz w:val="24"/>
                <w:szCs w:val="24"/>
              </w:rPr>
            </w:pPr>
            <w:r w:rsidDel="00000000" w:rsidR="00000000" w:rsidRPr="00000000">
              <w:rPr>
                <w:rtl w:val="0"/>
              </w:rPr>
            </w:r>
          </w:p>
        </w:tc>
      </w:tr>
      <w:tr>
        <w:trPr>
          <w:cantSplit w:val="0"/>
          <w:trHeight w:val="794" w:hRule="atLeast"/>
          <w:tblHeader w:val="0"/>
        </w:trPr>
        <w:tc>
          <w:tcPr>
            <w:vAlign w:val="center"/>
          </w:tcPr>
          <w:p w:rsidR="00000000" w:rsidDel="00000000" w:rsidP="00000000" w:rsidRDefault="00000000" w:rsidRPr="00000000" w14:paraId="0000001F">
            <w:pPr>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会議費</w:t>
            </w:r>
          </w:p>
        </w:tc>
        <w:tc>
          <w:tcPr>
            <w:vAlign w:val="center"/>
          </w:tcPr>
          <w:p w:rsidR="00000000" w:rsidDel="00000000" w:rsidP="00000000" w:rsidRDefault="00000000" w:rsidRPr="00000000" w14:paraId="00000020">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1">
            <w:pP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22">
            <w:pP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23">
            <w:pPr>
              <w:rPr>
                <w:rFonts w:ascii="MS Mincho" w:cs="MS Mincho" w:eastAsia="MS Mincho" w:hAnsi="MS Mincho"/>
                <w:sz w:val="24"/>
                <w:szCs w:val="24"/>
              </w:rPr>
            </w:pPr>
            <w:r w:rsidDel="00000000" w:rsidR="00000000" w:rsidRPr="00000000">
              <w:rPr>
                <w:rtl w:val="0"/>
              </w:rPr>
            </w:r>
          </w:p>
        </w:tc>
      </w:tr>
      <w:tr>
        <w:trPr>
          <w:cantSplit w:val="0"/>
          <w:trHeight w:val="794" w:hRule="atLeast"/>
          <w:tblHeader w:val="0"/>
        </w:trPr>
        <w:tc>
          <w:tcPr>
            <w:vAlign w:val="center"/>
          </w:tcPr>
          <w:p w:rsidR="00000000" w:rsidDel="00000000" w:rsidP="00000000" w:rsidRDefault="00000000" w:rsidRPr="00000000" w14:paraId="00000024">
            <w:pPr>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広報費</w:t>
            </w:r>
          </w:p>
        </w:tc>
        <w:tc>
          <w:tcPr>
            <w:vAlign w:val="center"/>
          </w:tcPr>
          <w:p w:rsidR="00000000" w:rsidDel="00000000" w:rsidP="00000000" w:rsidRDefault="00000000" w:rsidRPr="00000000" w14:paraId="00000025">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6">
            <w:pP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27">
            <w:pP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28">
            <w:pPr>
              <w:rPr>
                <w:rFonts w:ascii="MS Mincho" w:cs="MS Mincho" w:eastAsia="MS Mincho" w:hAnsi="MS Mincho"/>
                <w:sz w:val="24"/>
                <w:szCs w:val="24"/>
              </w:rPr>
            </w:pPr>
            <w:r w:rsidDel="00000000" w:rsidR="00000000" w:rsidRPr="00000000">
              <w:rPr>
                <w:rtl w:val="0"/>
              </w:rPr>
            </w:r>
          </w:p>
        </w:tc>
      </w:tr>
      <w:tr>
        <w:trPr>
          <w:cantSplit w:val="0"/>
          <w:trHeight w:val="794" w:hRule="atLeast"/>
          <w:tblHeader w:val="0"/>
        </w:trPr>
        <w:tc>
          <w:tcPr>
            <w:vAlign w:val="center"/>
          </w:tcPr>
          <w:p w:rsidR="00000000" w:rsidDel="00000000" w:rsidP="00000000" w:rsidRDefault="00000000" w:rsidRPr="00000000" w14:paraId="00000029">
            <w:pPr>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委託費</w:t>
            </w:r>
          </w:p>
        </w:tc>
        <w:tc>
          <w:tcPr>
            <w:vAlign w:val="center"/>
          </w:tcPr>
          <w:p w:rsidR="00000000" w:rsidDel="00000000" w:rsidP="00000000" w:rsidRDefault="00000000" w:rsidRPr="00000000" w14:paraId="0000002A">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B">
            <w:pP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2C">
            <w:pP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2D">
            <w:pPr>
              <w:rPr>
                <w:rFonts w:ascii="MS Mincho" w:cs="MS Mincho" w:eastAsia="MS Mincho" w:hAnsi="MS Mincho"/>
                <w:sz w:val="24"/>
                <w:szCs w:val="24"/>
              </w:rPr>
            </w:pPr>
            <w:r w:rsidDel="00000000" w:rsidR="00000000" w:rsidRPr="00000000">
              <w:rPr>
                <w:rtl w:val="0"/>
              </w:rPr>
            </w:r>
          </w:p>
        </w:tc>
      </w:tr>
      <w:tr>
        <w:trPr>
          <w:cantSplit w:val="0"/>
          <w:trHeight w:val="794" w:hRule="atLeast"/>
          <w:tblHeader w:val="0"/>
        </w:trPr>
        <w:tc>
          <w:tcPr>
            <w:vAlign w:val="center"/>
          </w:tcPr>
          <w:p w:rsidR="00000000" w:rsidDel="00000000" w:rsidP="00000000" w:rsidRDefault="00000000" w:rsidRPr="00000000" w14:paraId="0000002E">
            <w:pPr>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〇〇費</w:t>
            </w:r>
          </w:p>
        </w:tc>
        <w:tc>
          <w:tcPr>
            <w:vAlign w:val="center"/>
          </w:tcPr>
          <w:p w:rsidR="00000000" w:rsidDel="00000000" w:rsidP="00000000" w:rsidRDefault="00000000" w:rsidRPr="00000000" w14:paraId="0000002F">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30">
            <w:pP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31">
            <w:pP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32">
            <w:pPr>
              <w:rPr>
                <w:rFonts w:ascii="MS Mincho" w:cs="MS Mincho" w:eastAsia="MS Mincho" w:hAnsi="MS Mincho"/>
                <w:sz w:val="24"/>
                <w:szCs w:val="24"/>
              </w:rPr>
            </w:pPr>
            <w:r w:rsidDel="00000000" w:rsidR="00000000" w:rsidRPr="00000000">
              <w:rPr>
                <w:rtl w:val="0"/>
              </w:rPr>
            </w:r>
          </w:p>
        </w:tc>
      </w:tr>
      <w:tr>
        <w:trPr>
          <w:cantSplit w:val="0"/>
          <w:trHeight w:val="794" w:hRule="atLeast"/>
          <w:tblHeader w:val="0"/>
        </w:trPr>
        <w:tc>
          <w:tcPr>
            <w:vAlign w:val="center"/>
          </w:tcPr>
          <w:p w:rsidR="00000000" w:rsidDel="00000000" w:rsidP="00000000" w:rsidRDefault="00000000" w:rsidRPr="00000000" w14:paraId="00000033">
            <w:pPr>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〇〇費</w:t>
            </w:r>
          </w:p>
        </w:tc>
        <w:tc>
          <w:tcPr>
            <w:vAlign w:val="center"/>
          </w:tcPr>
          <w:p w:rsidR="00000000" w:rsidDel="00000000" w:rsidP="00000000" w:rsidRDefault="00000000" w:rsidRPr="00000000" w14:paraId="00000034">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35">
            <w:pP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36">
            <w:pP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37">
            <w:pPr>
              <w:rPr>
                <w:rFonts w:ascii="MS Mincho" w:cs="MS Mincho" w:eastAsia="MS Mincho" w:hAnsi="MS Mincho"/>
                <w:sz w:val="24"/>
                <w:szCs w:val="24"/>
              </w:rPr>
            </w:pPr>
            <w:r w:rsidDel="00000000" w:rsidR="00000000" w:rsidRPr="00000000">
              <w:rPr>
                <w:rtl w:val="0"/>
              </w:rPr>
            </w:r>
          </w:p>
        </w:tc>
      </w:tr>
      <w:tr>
        <w:trPr>
          <w:cantSplit w:val="0"/>
          <w:trHeight w:val="794" w:hRule="atLeast"/>
          <w:tblHeader w:val="0"/>
        </w:trPr>
        <w:tc>
          <w:tcPr>
            <w:vAlign w:val="center"/>
          </w:tcPr>
          <w:p w:rsidR="00000000" w:rsidDel="00000000" w:rsidP="00000000" w:rsidRDefault="00000000" w:rsidRPr="00000000" w14:paraId="00000038">
            <w:pPr>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〇〇費</w:t>
            </w:r>
          </w:p>
        </w:tc>
        <w:tc>
          <w:tcPr>
            <w:vAlign w:val="center"/>
          </w:tcPr>
          <w:p w:rsidR="00000000" w:rsidDel="00000000" w:rsidP="00000000" w:rsidRDefault="00000000" w:rsidRPr="00000000" w14:paraId="00000039">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3A">
            <w:pP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3B">
            <w:pP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3C">
            <w:pPr>
              <w:rPr>
                <w:rFonts w:ascii="MS Mincho" w:cs="MS Mincho" w:eastAsia="MS Mincho" w:hAnsi="MS Mincho"/>
                <w:sz w:val="24"/>
                <w:szCs w:val="24"/>
              </w:rPr>
            </w:pPr>
            <w:r w:rsidDel="00000000" w:rsidR="00000000" w:rsidRPr="00000000">
              <w:rPr>
                <w:rtl w:val="0"/>
              </w:rPr>
            </w:r>
          </w:p>
        </w:tc>
      </w:tr>
      <w:tr>
        <w:trPr>
          <w:cantSplit w:val="0"/>
          <w:trHeight w:val="794" w:hRule="atLeast"/>
          <w:tblHeader w:val="0"/>
        </w:trPr>
        <w:tc>
          <w:tcPr>
            <w:tcBorders>
              <w:bottom w:color="000000" w:space="0" w:sz="18" w:val="single"/>
            </w:tcBorders>
            <w:vAlign w:val="center"/>
          </w:tcPr>
          <w:p w:rsidR="00000000" w:rsidDel="00000000" w:rsidP="00000000" w:rsidRDefault="00000000" w:rsidRPr="00000000" w14:paraId="0000003D">
            <w:pPr>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消費税</w:t>
            </w:r>
          </w:p>
        </w:tc>
        <w:tc>
          <w:tcPr>
            <w:tcBorders>
              <w:bottom w:color="000000" w:space="0" w:sz="18" w:val="single"/>
            </w:tcBorders>
            <w:vAlign w:val="center"/>
          </w:tcPr>
          <w:p w:rsidR="00000000" w:rsidDel="00000000" w:rsidP="00000000" w:rsidRDefault="00000000" w:rsidRPr="00000000" w14:paraId="0000003E">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3F">
            <w:pPr>
              <w:rPr>
                <w:rFonts w:ascii="MS Mincho" w:cs="MS Mincho" w:eastAsia="MS Mincho" w:hAnsi="MS Mincho"/>
                <w:sz w:val="24"/>
                <w:szCs w:val="24"/>
              </w:rPr>
            </w:pPr>
            <w:r w:rsidDel="00000000" w:rsidR="00000000" w:rsidRPr="00000000">
              <w:rPr>
                <w:rtl w:val="0"/>
              </w:rPr>
            </w:r>
          </w:p>
        </w:tc>
        <w:tc>
          <w:tcPr>
            <w:tcBorders>
              <w:bottom w:color="000000" w:space="0" w:sz="18" w:val="single"/>
            </w:tcBorders>
            <w:vAlign w:val="center"/>
          </w:tcPr>
          <w:p w:rsidR="00000000" w:rsidDel="00000000" w:rsidP="00000000" w:rsidRDefault="00000000" w:rsidRPr="00000000" w14:paraId="00000040">
            <w:pPr>
              <w:rPr>
                <w:rFonts w:ascii="MS Mincho" w:cs="MS Mincho" w:eastAsia="MS Mincho" w:hAnsi="MS Mincho"/>
                <w:sz w:val="24"/>
                <w:szCs w:val="24"/>
              </w:rPr>
            </w:pPr>
            <w:r w:rsidDel="00000000" w:rsidR="00000000" w:rsidRPr="00000000">
              <w:rPr>
                <w:rtl w:val="0"/>
              </w:rPr>
            </w:r>
          </w:p>
        </w:tc>
        <w:tc>
          <w:tcPr>
            <w:tcBorders>
              <w:bottom w:color="000000" w:space="0" w:sz="18" w:val="single"/>
            </w:tcBorders>
            <w:vAlign w:val="center"/>
          </w:tcPr>
          <w:p w:rsidR="00000000" w:rsidDel="00000000" w:rsidP="00000000" w:rsidRDefault="00000000" w:rsidRPr="00000000" w14:paraId="00000041">
            <w:pPr>
              <w:rPr>
                <w:rFonts w:ascii="MS Mincho" w:cs="MS Mincho" w:eastAsia="MS Mincho" w:hAnsi="MS Mincho"/>
                <w:sz w:val="24"/>
                <w:szCs w:val="24"/>
              </w:rPr>
            </w:pPr>
            <w:r w:rsidDel="00000000" w:rsidR="00000000" w:rsidRPr="00000000">
              <w:rPr>
                <w:rtl w:val="0"/>
              </w:rPr>
            </w:r>
          </w:p>
        </w:tc>
      </w:tr>
      <w:tr>
        <w:trPr>
          <w:cantSplit w:val="0"/>
          <w:trHeight w:val="690" w:hRule="atLeast"/>
          <w:tblHeader w:val="0"/>
        </w:trPr>
        <w:tc>
          <w:tcPr>
            <w:tcBorders>
              <w:top w:color="000000" w:space="0" w:sz="18" w:val="single"/>
              <w:left w:color="000000" w:space="0" w:sz="18" w:val="single"/>
              <w:bottom w:color="000000" w:space="0" w:sz="18" w:val="single"/>
            </w:tcBorders>
            <w:vAlign w:val="center"/>
          </w:tcPr>
          <w:p w:rsidR="00000000" w:rsidDel="00000000" w:rsidP="00000000" w:rsidRDefault="00000000" w:rsidRPr="00000000" w14:paraId="00000042">
            <w:pPr>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合計</w:t>
            </w:r>
          </w:p>
        </w:tc>
        <w:tc>
          <w:tcPr>
            <w:tcBorders>
              <w:top w:color="000000" w:space="0" w:sz="18" w:val="single"/>
              <w:bottom w:color="000000" w:space="0" w:sz="18" w:val="single"/>
            </w:tcBorders>
            <w:vAlign w:val="center"/>
          </w:tcPr>
          <w:p w:rsidR="00000000" w:rsidDel="00000000" w:rsidP="00000000" w:rsidRDefault="00000000" w:rsidRPr="00000000" w14:paraId="00000043">
            <w:pPr>
              <w:rPr>
                <w:rFonts w:ascii="MS Mincho" w:cs="MS Mincho" w:eastAsia="MS Mincho" w:hAnsi="MS Mincho"/>
                <w:sz w:val="24"/>
                <w:szCs w:val="24"/>
              </w:rPr>
            </w:pPr>
            <w:r w:rsidDel="00000000" w:rsidR="00000000" w:rsidRPr="00000000">
              <w:rPr>
                <w:rtl w:val="0"/>
              </w:rPr>
            </w:r>
          </w:p>
        </w:tc>
        <w:tc>
          <w:tcPr>
            <w:tcBorders>
              <w:top w:color="000000" w:space="0" w:sz="18" w:val="single"/>
              <w:bottom w:color="000000" w:space="0" w:sz="18" w:val="single"/>
            </w:tcBorders>
            <w:vAlign w:val="center"/>
          </w:tcPr>
          <w:p w:rsidR="00000000" w:rsidDel="00000000" w:rsidP="00000000" w:rsidRDefault="00000000" w:rsidRPr="00000000" w14:paraId="00000044">
            <w:pPr>
              <w:rPr>
                <w:rFonts w:ascii="MS Mincho" w:cs="MS Mincho" w:eastAsia="MS Mincho" w:hAnsi="MS Mincho"/>
                <w:sz w:val="24"/>
                <w:szCs w:val="24"/>
              </w:rPr>
            </w:pPr>
            <w:r w:rsidDel="00000000" w:rsidR="00000000" w:rsidRPr="00000000">
              <w:rPr>
                <w:rtl w:val="0"/>
              </w:rPr>
            </w:r>
          </w:p>
        </w:tc>
        <w:tc>
          <w:tcPr>
            <w:tcBorders>
              <w:top w:color="000000" w:space="0" w:sz="18" w:val="single"/>
              <w:bottom w:color="000000" w:space="0" w:sz="18" w:val="single"/>
              <w:right w:color="000000" w:space="0" w:sz="18" w:val="single"/>
            </w:tcBorders>
            <w:vAlign w:val="center"/>
          </w:tcPr>
          <w:p w:rsidR="00000000" w:rsidDel="00000000" w:rsidP="00000000" w:rsidRDefault="00000000" w:rsidRPr="00000000" w14:paraId="00000045">
            <w:pPr>
              <w:rPr>
                <w:rFonts w:ascii="MS Mincho" w:cs="MS Mincho" w:eastAsia="MS Mincho" w:hAnsi="MS Mincho"/>
                <w:sz w:val="24"/>
                <w:szCs w:val="24"/>
              </w:rPr>
            </w:pPr>
            <w:r w:rsidDel="00000000" w:rsidR="00000000" w:rsidRPr="00000000">
              <w:rPr>
                <w:rtl w:val="0"/>
              </w:rPr>
            </w:r>
          </w:p>
        </w:tc>
      </w:tr>
    </w:tbl>
    <w:p w:rsidR="00000000" w:rsidDel="00000000" w:rsidP="00000000" w:rsidRDefault="00000000" w:rsidRPr="00000000" w14:paraId="00000046">
      <w:pPr>
        <w:ind w:right="-2"/>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※人件費については、本事業における従事内容および従事量が分かるように記載すること。積算内訳は個人別に単価×工数(稼働日数×時間)で表現すること。</w:t>
      </w:r>
    </w:p>
    <w:p w:rsidR="00000000" w:rsidDel="00000000" w:rsidP="00000000" w:rsidRDefault="00000000" w:rsidRPr="00000000" w14:paraId="00000047">
      <w:pPr>
        <w:ind w:right="-2"/>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※委託費を計上する場合は、委託の必要性および業務内容を明記すること。</w:t>
      </w:r>
    </w:p>
    <w:p w:rsidR="00000000" w:rsidDel="00000000" w:rsidP="00000000" w:rsidRDefault="00000000" w:rsidRPr="00000000" w14:paraId="00000048">
      <w:pPr>
        <w:ind w:right="-2"/>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※経費配分が特定の業務に偏らないよう留意すること。</w:t>
      </w:r>
    </w:p>
    <w:p w:rsidR="00000000" w:rsidDel="00000000" w:rsidP="00000000" w:rsidRDefault="00000000" w:rsidRPr="00000000" w14:paraId="00000049">
      <w:pPr>
        <w:ind w:left="223" w:right="-2" w:hanging="223"/>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※必要に応じて行の追加可。同一費目であっても複数行で記載可。</w:t>
      </w:r>
    </w:p>
    <w:p w:rsidR="00000000" w:rsidDel="00000000" w:rsidP="00000000" w:rsidRDefault="00000000" w:rsidRPr="00000000" w14:paraId="0000004A">
      <w:pPr>
        <w:ind w:left="223" w:right="-2" w:hanging="223"/>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※一式計上ではなく、第三者により客観的な判断が可能な積み上げ方式とすること（各項目の単価および内容が判断できる内容とすること）。</w:t>
      </w:r>
    </w:p>
    <w:sectPr>
      <w:pgSz w:h="16838" w:w="11906" w:orient="portrait"/>
      <w:pgMar w:bottom="851" w:top="1021" w:left="1418" w:right="141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MS Mincho"/>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DB55DC"/>
    <w:pPr>
      <w:ind w:left="840" w:leftChars="400"/>
    </w:pPr>
  </w:style>
  <w:style w:type="character" w:styleId="cm" w:customStyle="1">
    <w:name w:val="cm"/>
    <w:basedOn w:val="a0"/>
    <w:rsid w:val="00896DE0"/>
  </w:style>
  <w:style w:type="paragraph" w:styleId="1" w:customStyle="1">
    <w:name w:val="日付1"/>
    <w:basedOn w:val="a"/>
    <w:rsid w:val="00896DE0"/>
    <w:pPr>
      <w:widowControl w:val="1"/>
      <w:spacing w:after="100" w:afterAutospacing="1" w:before="100" w:beforeAutospacing="1"/>
      <w:jc w:val="left"/>
    </w:pPr>
    <w:rPr>
      <w:rFonts w:ascii="ＭＳ Ｐゴシック" w:cs="ＭＳ Ｐゴシック" w:eastAsia="ＭＳ Ｐゴシック" w:hAnsi="ＭＳ Ｐゴシック"/>
      <w:kern w:val="0"/>
      <w:sz w:val="24"/>
      <w:szCs w:val="24"/>
    </w:rPr>
  </w:style>
  <w:style w:type="paragraph" w:styleId="number" w:customStyle="1">
    <w:name w:val="number"/>
    <w:basedOn w:val="a"/>
    <w:rsid w:val="00896DE0"/>
    <w:pPr>
      <w:widowControl w:val="1"/>
      <w:spacing w:after="100" w:afterAutospacing="1" w:before="100" w:beforeAutospacing="1"/>
      <w:jc w:val="left"/>
    </w:pPr>
    <w:rPr>
      <w:rFonts w:ascii="ＭＳ Ｐゴシック" w:cs="ＭＳ Ｐゴシック" w:eastAsia="ＭＳ Ｐゴシック" w:hAnsi="ＭＳ Ｐゴシック"/>
      <w:kern w:val="0"/>
      <w:sz w:val="24"/>
      <w:szCs w:val="24"/>
    </w:rPr>
  </w:style>
  <w:style w:type="paragraph" w:styleId="a4">
    <w:name w:val="Balloon Text"/>
    <w:basedOn w:val="a"/>
    <w:link w:val="a5"/>
    <w:uiPriority w:val="99"/>
    <w:semiHidden w:val="1"/>
    <w:unhideWhenUsed w:val="1"/>
    <w:rsid w:val="00F91FA4"/>
    <w:rPr>
      <w:rFonts w:asciiTheme="majorHAnsi" w:cstheme="majorBidi" w:eastAsiaTheme="majorEastAsia" w:hAnsiTheme="majorHAnsi"/>
      <w:sz w:val="18"/>
      <w:szCs w:val="18"/>
    </w:rPr>
  </w:style>
  <w:style w:type="character" w:styleId="a5" w:customStyle="1">
    <w:name w:val="吹き出し (文字)"/>
    <w:basedOn w:val="a0"/>
    <w:link w:val="a4"/>
    <w:uiPriority w:val="99"/>
    <w:semiHidden w:val="1"/>
    <w:rsid w:val="00F91FA4"/>
    <w:rPr>
      <w:rFonts w:asciiTheme="majorHAnsi" w:cstheme="majorBidi" w:eastAsiaTheme="majorEastAsia" w:hAnsiTheme="majorHAnsi"/>
      <w:sz w:val="18"/>
      <w:szCs w:val="18"/>
    </w:rPr>
  </w:style>
  <w:style w:type="paragraph" w:styleId="a6">
    <w:name w:val="Closing"/>
    <w:basedOn w:val="a"/>
    <w:link w:val="a7"/>
    <w:uiPriority w:val="99"/>
    <w:unhideWhenUsed w:val="1"/>
    <w:rsid w:val="001C1682"/>
    <w:pPr>
      <w:jc w:val="right"/>
    </w:pPr>
    <w:rPr>
      <w:rFonts w:ascii="ＭＳ ゴシック" w:cs="Generic2-Regular" w:eastAsia="ＭＳ ゴシック" w:hAnsi="ＭＳ ゴシック"/>
      <w:kern w:val="0"/>
      <w:sz w:val="24"/>
      <w:szCs w:val="24"/>
    </w:rPr>
  </w:style>
  <w:style w:type="character" w:styleId="a7" w:customStyle="1">
    <w:name w:val="結語 (文字)"/>
    <w:basedOn w:val="a0"/>
    <w:link w:val="a6"/>
    <w:uiPriority w:val="99"/>
    <w:rsid w:val="001C1682"/>
    <w:rPr>
      <w:rFonts w:ascii="ＭＳ ゴシック" w:cs="Generic2-Regular" w:eastAsia="ＭＳ ゴシック" w:hAnsi="ＭＳ ゴシック"/>
      <w:kern w:val="0"/>
      <w:sz w:val="24"/>
      <w:szCs w:val="24"/>
    </w:rPr>
  </w:style>
  <w:style w:type="table" w:styleId="a8">
    <w:name w:val="Table Grid"/>
    <w:basedOn w:val="a1"/>
    <w:uiPriority w:val="59"/>
    <w:rsid w:val="001C168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7">
    <w:name w:val="Grid Table 7 Colorful"/>
    <w:basedOn w:val="a1"/>
    <w:uiPriority w:val="52"/>
    <w:rsid w:val="000E0024"/>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paragraph" w:styleId="a9">
    <w:name w:val="Note Heading"/>
    <w:basedOn w:val="a"/>
    <w:next w:val="a"/>
    <w:link w:val="aa"/>
    <w:rsid w:val="006904AC"/>
    <w:pPr>
      <w:jc w:val="center"/>
    </w:pPr>
    <w:rPr>
      <w:rFonts w:ascii="Century" w:cs="Times New Roman" w:eastAsia="ＭＳ 明朝" w:hAnsi="Century"/>
      <w:sz w:val="24"/>
      <w:szCs w:val="24"/>
    </w:rPr>
  </w:style>
  <w:style w:type="character" w:styleId="aa" w:customStyle="1">
    <w:name w:val="記 (文字)"/>
    <w:basedOn w:val="a0"/>
    <w:link w:val="a9"/>
    <w:rsid w:val="006904AC"/>
    <w:rPr>
      <w:rFonts w:ascii="Century" w:cs="Times New Roman" w:eastAsia="ＭＳ 明朝" w:hAnsi="Century"/>
      <w:sz w:val="24"/>
      <w:szCs w:val="24"/>
    </w:rPr>
  </w:style>
  <w:style w:type="paragraph" w:styleId="ab">
    <w:name w:val="header"/>
    <w:basedOn w:val="a"/>
    <w:link w:val="ac"/>
    <w:rsid w:val="006904AC"/>
    <w:pPr>
      <w:tabs>
        <w:tab w:val="center" w:pos="4252"/>
        <w:tab w:val="right" w:pos="8504"/>
      </w:tabs>
      <w:snapToGrid w:val="0"/>
    </w:pPr>
    <w:rPr>
      <w:rFonts w:ascii="Century" w:cs="Times New Roman" w:eastAsia="ＭＳ 明朝" w:hAnsi="Century"/>
      <w:szCs w:val="24"/>
    </w:rPr>
  </w:style>
  <w:style w:type="character" w:styleId="ac" w:customStyle="1">
    <w:name w:val="ヘッダー (文字)"/>
    <w:basedOn w:val="a0"/>
    <w:link w:val="ab"/>
    <w:rsid w:val="006904AC"/>
    <w:rPr>
      <w:rFonts w:ascii="Century" w:cs="Times New Roman" w:eastAsia="ＭＳ 明朝" w:hAnsi="Century"/>
      <w:szCs w:val="24"/>
    </w:rPr>
  </w:style>
  <w:style w:type="paragraph" w:styleId="ad">
    <w:name w:val="footer"/>
    <w:basedOn w:val="a"/>
    <w:link w:val="ae"/>
    <w:uiPriority w:val="99"/>
    <w:unhideWhenUsed w:val="1"/>
    <w:rsid w:val="006904AC"/>
    <w:pPr>
      <w:tabs>
        <w:tab w:val="center" w:pos="4252"/>
        <w:tab w:val="right" w:pos="8504"/>
      </w:tabs>
      <w:snapToGrid w:val="0"/>
    </w:pPr>
  </w:style>
  <w:style w:type="character" w:styleId="ae" w:customStyle="1">
    <w:name w:val="フッター (文字)"/>
    <w:basedOn w:val="a0"/>
    <w:link w:val="ad"/>
    <w:uiPriority w:val="99"/>
    <w:rsid w:val="006904AC"/>
  </w:style>
  <w:style w:type="character" w:styleId="af">
    <w:name w:val="Hyperlink"/>
    <w:basedOn w:val="a0"/>
    <w:uiPriority w:val="99"/>
    <w:unhideWhenUsed w:val="1"/>
    <w:rsid w:val="007F3E69"/>
    <w:rPr>
      <w:color w:val="0563c1" w:themeColor="hyperlink"/>
      <w:u w:val="single"/>
    </w:rPr>
  </w:style>
  <w:style w:type="paragraph" w:styleId="af0">
    <w:name w:val="Date"/>
    <w:basedOn w:val="a"/>
    <w:next w:val="a"/>
    <w:link w:val="af1"/>
    <w:uiPriority w:val="99"/>
    <w:semiHidden w:val="1"/>
    <w:unhideWhenUsed w:val="1"/>
    <w:rsid w:val="002B69AD"/>
  </w:style>
  <w:style w:type="character" w:styleId="af1" w:customStyle="1">
    <w:name w:val="日付 (文字)"/>
    <w:basedOn w:val="a0"/>
    <w:link w:val="af0"/>
    <w:uiPriority w:val="99"/>
    <w:semiHidden w:val="1"/>
    <w:rsid w:val="002B69AD"/>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5gAJJkL7JcO0cUQDVZo7EboNFg==">CgMxLjA4AHIhMWN2dXl0Znh2RGNraHA1ZnpmNWFoWjJ5aXlyazJTa2RL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2025-10-28T03:53:00Z</dcterms:created>
  <dc:creator>Administrator</dc:creator>
</cp:coreProperties>
</file>